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:rsidR="001D7391" w:rsidRPr="008E677C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</w:rPr>
      </w:pPr>
      <w:r w:rsidRPr="008E677C">
        <w:rPr>
          <w:rFonts w:ascii="Verdana" w:hAnsi="Verdana" w:cs="Verdana"/>
          <w:b/>
          <w:sz w:val="22"/>
          <w:szCs w:val="22"/>
        </w:rPr>
        <w:t xml:space="preserve">DEMANDE DE BOURSE MUNICIPALE </w:t>
      </w:r>
    </w:p>
    <w:p w:rsidR="001D7391" w:rsidRPr="008E677C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</w:rPr>
      </w:pPr>
      <w:r w:rsidRPr="008E677C">
        <w:rPr>
          <w:rFonts w:ascii="Verdana" w:hAnsi="Verdana" w:cs="Verdana"/>
          <w:b/>
          <w:sz w:val="22"/>
          <w:szCs w:val="22"/>
        </w:rPr>
        <w:t>CONSERVATOIRE DE STRABOURG</w:t>
      </w:r>
    </w:p>
    <w:p w:rsidR="001D7391" w:rsidRPr="008E677C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ANNEE SCOLAIRE 2016/2017</w:t>
      </w:r>
    </w:p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(une demande par enfant inscrit)</w:t>
      </w:r>
    </w:p>
    <w:p w:rsidR="001D7391" w:rsidRPr="00A36037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1D7391" w:rsidRPr="00A36037" w:rsidRDefault="001D7391" w:rsidP="007E1BC1">
      <w:pPr>
        <w:autoSpaceDE w:val="0"/>
        <w:autoSpaceDN w:val="0"/>
        <w:adjustRightInd w:val="0"/>
        <w:ind w:left="-284" w:right="141"/>
        <w:jc w:val="both"/>
        <w:rPr>
          <w:rFonts w:ascii="Verdana" w:hAnsi="Verdana" w:cs="Verdana"/>
          <w:sz w:val="20"/>
          <w:szCs w:val="20"/>
        </w:rPr>
      </w:pPr>
    </w:p>
    <w:p w:rsidR="001D7391" w:rsidRDefault="001D7391" w:rsidP="007E1BC1">
      <w:pPr>
        <w:autoSpaceDE w:val="0"/>
        <w:autoSpaceDN w:val="0"/>
        <w:adjustRightInd w:val="0"/>
        <w:ind w:left="-284" w:right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Ces bourses sont destinées aux personnes rencontrant des difficultés financières et  constituent une aide au paiement des frais d’inscription et/ou des dépenses annexes liées à leurs études.</w:t>
      </w:r>
    </w:p>
    <w:p w:rsidR="001D7391" w:rsidRDefault="001D7391" w:rsidP="007E1BC1">
      <w:pPr>
        <w:autoSpaceDE w:val="0"/>
        <w:autoSpaceDN w:val="0"/>
        <w:adjustRightInd w:val="0"/>
        <w:ind w:left="-284" w:right="141"/>
        <w:jc w:val="both"/>
        <w:rPr>
          <w:rFonts w:ascii="Verdana" w:hAnsi="Verdana" w:cs="Verdana"/>
          <w:sz w:val="20"/>
          <w:szCs w:val="20"/>
        </w:rPr>
      </w:pPr>
    </w:p>
    <w:p w:rsidR="001D7391" w:rsidRDefault="001D7391" w:rsidP="007E1BC1">
      <w:pPr>
        <w:autoSpaceDE w:val="0"/>
        <w:autoSpaceDN w:val="0"/>
        <w:adjustRightInd w:val="0"/>
        <w:ind w:left="-284" w:right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Les critères d’attribution des bourses pour l’année 2016/2017 sont :</w:t>
      </w:r>
    </w:p>
    <w:p w:rsidR="001D7391" w:rsidRDefault="001D7391" w:rsidP="007E1BC1">
      <w:pPr>
        <w:autoSpaceDE w:val="0"/>
        <w:autoSpaceDN w:val="0"/>
        <w:adjustRightInd w:val="0"/>
        <w:ind w:left="-284" w:right="141"/>
        <w:jc w:val="both"/>
        <w:rPr>
          <w:rFonts w:ascii="Verdana" w:hAnsi="Verdana" w:cs="Verdana"/>
          <w:sz w:val="20"/>
          <w:szCs w:val="20"/>
        </w:rPr>
      </w:pPr>
    </w:p>
    <w:p w:rsidR="001D7391" w:rsidRDefault="001D7391" w:rsidP="007E1BC1">
      <w:pPr>
        <w:numPr>
          <w:ilvl w:val="0"/>
          <w:numId w:val="4"/>
        </w:numPr>
        <w:autoSpaceDE w:val="0"/>
        <w:autoSpaceDN w:val="0"/>
        <w:adjustRightInd w:val="0"/>
        <w:ind w:right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être résident à Strasbourg</w:t>
      </w:r>
    </w:p>
    <w:p w:rsidR="001D7391" w:rsidRDefault="001D7391" w:rsidP="007E1BC1">
      <w:pPr>
        <w:numPr>
          <w:ilvl w:val="0"/>
          <w:numId w:val="4"/>
        </w:numPr>
        <w:autoSpaceDE w:val="0"/>
        <w:autoSpaceDN w:val="0"/>
        <w:adjustRightInd w:val="0"/>
        <w:ind w:right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justifier d’un quotient familial inférieur à 751 €uros.</w:t>
      </w:r>
    </w:p>
    <w:p w:rsidR="001D7391" w:rsidRDefault="001D7391" w:rsidP="007E1BC1">
      <w:pPr>
        <w:numPr>
          <w:ilvl w:val="0"/>
          <w:numId w:val="4"/>
        </w:numPr>
        <w:autoSpaceDE w:val="0"/>
        <w:autoSpaceDN w:val="0"/>
        <w:adjustRightInd w:val="0"/>
        <w:ind w:right="141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Bénéficier d’un avis favorable du Directeur et de l’équipe pédagogique au vu du parcours scolaire de chaque élève et des appréciations de leurs professeurs.</w:t>
      </w:r>
    </w:p>
    <w:p w:rsidR="001D7391" w:rsidRDefault="001D7391" w:rsidP="008E677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:rsidR="001D7391" w:rsidRPr="00997010" w:rsidRDefault="001D7391" w:rsidP="008E677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  <w:u w:val="single"/>
        </w:rPr>
      </w:pPr>
      <w:r w:rsidRPr="00997010">
        <w:rPr>
          <w:rFonts w:ascii="Verdana" w:hAnsi="Verdana" w:cs="Verdana"/>
          <w:b/>
          <w:sz w:val="20"/>
          <w:szCs w:val="20"/>
          <w:u w:val="single"/>
        </w:rPr>
        <w:t xml:space="preserve">Informations concernant l’élève </w:t>
      </w:r>
    </w:p>
    <w:p w:rsidR="001D7391" w:rsidRDefault="001D7391" w:rsidP="008E677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jc w:val="center"/>
        <w:tblInd w:w="-2883" w:type="dxa"/>
        <w:tblLook w:val="01E0"/>
      </w:tblPr>
      <w:tblGrid>
        <w:gridCol w:w="2485"/>
        <w:gridCol w:w="37"/>
        <w:gridCol w:w="3669"/>
        <w:gridCol w:w="2667"/>
        <w:gridCol w:w="2021"/>
      </w:tblGrid>
      <w:tr w:rsidR="001D7391" w:rsidTr="001B6144">
        <w:trPr>
          <w:trHeight w:val="468"/>
          <w:jc w:val="center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1D7391" w:rsidRPr="00E06611" w:rsidRDefault="001D7391" w:rsidP="007E027F">
            <w:pPr>
              <w:autoSpaceDE w:val="0"/>
              <w:autoSpaceDN w:val="0"/>
              <w:adjustRightInd w:val="0"/>
              <w:ind w:left="166"/>
              <w:rPr>
                <w:rFonts w:ascii="Verdana" w:hAnsi="Verdana" w:cs="Verdana"/>
                <w:sz w:val="20"/>
                <w:szCs w:val="20"/>
              </w:rPr>
            </w:pPr>
            <w:r w:rsidRPr="00E06611">
              <w:rPr>
                <w:rFonts w:ascii="Verdana" w:hAnsi="Verdana" w:cs="Verdana"/>
                <w:sz w:val="20"/>
                <w:szCs w:val="20"/>
              </w:rPr>
              <w:t>Nom de l’élève :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D7391" w:rsidTr="001B6144">
        <w:trPr>
          <w:jc w:val="center"/>
        </w:trPr>
        <w:tc>
          <w:tcPr>
            <w:tcW w:w="6191" w:type="dxa"/>
            <w:gridSpan w:val="3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D7391" w:rsidTr="001B6144">
        <w:trPr>
          <w:trHeight w:val="475"/>
          <w:jc w:val="center"/>
        </w:trPr>
        <w:tc>
          <w:tcPr>
            <w:tcW w:w="2485" w:type="dxa"/>
            <w:tcBorders>
              <w:right w:val="single" w:sz="4" w:space="0" w:color="auto"/>
            </w:tcBorders>
            <w:vAlign w:val="center"/>
          </w:tcPr>
          <w:p w:rsidR="001D7391" w:rsidRPr="00E06611" w:rsidRDefault="001D7391" w:rsidP="007E027F">
            <w:pPr>
              <w:autoSpaceDE w:val="0"/>
              <w:autoSpaceDN w:val="0"/>
              <w:adjustRightInd w:val="0"/>
              <w:ind w:left="166"/>
              <w:rPr>
                <w:rFonts w:ascii="Verdana" w:hAnsi="Verdana" w:cs="Verdana"/>
                <w:sz w:val="20"/>
                <w:szCs w:val="20"/>
              </w:rPr>
            </w:pPr>
            <w:r w:rsidRPr="00E06611">
              <w:rPr>
                <w:rFonts w:ascii="Verdana" w:hAnsi="Verdana" w:cs="Verdana"/>
                <w:sz w:val="20"/>
                <w:szCs w:val="20"/>
              </w:rPr>
              <w:t>Prénom de l’élève :</w:t>
            </w:r>
          </w:p>
        </w:tc>
        <w:tc>
          <w:tcPr>
            <w:tcW w:w="8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D7391" w:rsidTr="001B6144">
        <w:trPr>
          <w:jc w:val="center"/>
        </w:trPr>
        <w:tc>
          <w:tcPr>
            <w:tcW w:w="6191" w:type="dxa"/>
            <w:gridSpan w:val="3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D7391" w:rsidTr="00E06611">
        <w:trPr>
          <w:gridAfter w:val="1"/>
          <w:wAfter w:w="2021" w:type="dxa"/>
          <w:trHeight w:val="511"/>
          <w:jc w:val="center"/>
        </w:trPr>
        <w:tc>
          <w:tcPr>
            <w:tcW w:w="6191" w:type="dxa"/>
            <w:gridSpan w:val="3"/>
            <w:tcBorders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</w:rPr>
            </w:pPr>
            <w:r w:rsidRPr="00E06611">
              <w:rPr>
                <w:rFonts w:ascii="Verdana" w:hAnsi="Verdana" w:cs="Verdana"/>
                <w:sz w:val="20"/>
                <w:szCs w:val="20"/>
              </w:rPr>
              <w:t>Date de naissance de l’élève</w:t>
            </w:r>
            <w:r w:rsidRPr="00E06611">
              <w:rPr>
                <w:rFonts w:ascii="Verdana" w:hAnsi="Verdana" w:cs="Verdana"/>
                <w:sz w:val="22"/>
                <w:szCs w:val="22"/>
              </w:rPr>
              <w:t> 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06611">
              <w:rPr>
                <w:rFonts w:ascii="Verdana" w:hAnsi="Verdana" w:cs="Verdana"/>
                <w:sz w:val="20"/>
                <w:szCs w:val="20"/>
              </w:rPr>
              <w:t xml:space="preserve">          /        /</w:t>
            </w:r>
          </w:p>
        </w:tc>
      </w:tr>
      <w:tr w:rsidR="001D7391" w:rsidTr="001B6144">
        <w:trPr>
          <w:jc w:val="center"/>
        </w:trPr>
        <w:tc>
          <w:tcPr>
            <w:tcW w:w="6191" w:type="dxa"/>
            <w:gridSpan w:val="3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688" w:type="dxa"/>
            <w:gridSpan w:val="2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D7391" w:rsidTr="001B6144">
        <w:trPr>
          <w:trHeight w:val="649"/>
          <w:jc w:val="center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1D7391" w:rsidRPr="00E06611" w:rsidRDefault="001D7391" w:rsidP="007E027F">
            <w:pPr>
              <w:autoSpaceDE w:val="0"/>
              <w:autoSpaceDN w:val="0"/>
              <w:adjustRightInd w:val="0"/>
              <w:ind w:left="166"/>
              <w:rPr>
                <w:rFonts w:ascii="Verdana" w:hAnsi="Verdana" w:cs="Verdana"/>
                <w:b/>
              </w:rPr>
            </w:pPr>
            <w:r w:rsidRPr="00E06611">
              <w:rPr>
                <w:rFonts w:ascii="Verdana" w:hAnsi="Verdana" w:cs="Verdana"/>
                <w:sz w:val="20"/>
                <w:szCs w:val="20"/>
              </w:rPr>
              <w:t>Domicile de l’élève </w:t>
            </w:r>
            <w:r w:rsidRPr="00E06611"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1D7391" w:rsidRDefault="001D7391" w:rsidP="008E677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</w:rPr>
      </w:pPr>
    </w:p>
    <w:p w:rsidR="001D7391" w:rsidRPr="00A36037" w:rsidRDefault="001D7391" w:rsidP="008E677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97010">
        <w:rPr>
          <w:rFonts w:ascii="Verdana" w:hAnsi="Verdana" w:cs="Verdana"/>
          <w:b/>
          <w:sz w:val="20"/>
          <w:szCs w:val="20"/>
          <w:u w:val="single"/>
        </w:rPr>
        <w:t>Informations concernant l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e(s) représentant(s) légal(aux) </w:t>
      </w:r>
      <w:r>
        <w:rPr>
          <w:rFonts w:ascii="Verdana" w:hAnsi="Verdana" w:cs="Verdana"/>
          <w:sz w:val="20"/>
          <w:szCs w:val="20"/>
        </w:rPr>
        <w:t>(si l’élève est mineur)</w:t>
      </w:r>
    </w:p>
    <w:p w:rsidR="001D7391" w:rsidRDefault="001D7391" w:rsidP="008E677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578"/>
        <w:gridCol w:w="172"/>
        <w:gridCol w:w="172"/>
        <w:gridCol w:w="547"/>
        <w:gridCol w:w="4394"/>
      </w:tblGrid>
      <w:tr w:rsidR="001D7391" w:rsidTr="00E06611">
        <w:trPr>
          <w:trHeight w:val="468"/>
          <w:jc w:val="center"/>
        </w:trPr>
        <w:tc>
          <w:tcPr>
            <w:tcW w:w="3850" w:type="dxa"/>
            <w:gridSpan w:val="2"/>
            <w:tcBorders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06611">
              <w:rPr>
                <w:rFonts w:ascii="Verdana" w:hAnsi="Verdana" w:cs="Verdana"/>
                <w:sz w:val="20"/>
                <w:szCs w:val="20"/>
              </w:rPr>
              <w:t xml:space="preserve">Nom(s) du représentant(s) légal : 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D7391" w:rsidTr="00E06611">
        <w:trPr>
          <w:jc w:val="center"/>
        </w:trPr>
        <w:tc>
          <w:tcPr>
            <w:tcW w:w="4605" w:type="dxa"/>
            <w:gridSpan w:val="4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605" w:type="dxa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D7391" w:rsidTr="00E06611">
        <w:trPr>
          <w:trHeight w:val="475"/>
          <w:jc w:val="center"/>
        </w:trPr>
        <w:tc>
          <w:tcPr>
            <w:tcW w:w="4030" w:type="dxa"/>
            <w:gridSpan w:val="3"/>
            <w:tcBorders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06611">
              <w:rPr>
                <w:rFonts w:ascii="Verdana" w:hAnsi="Verdana" w:cs="Verdana"/>
                <w:sz w:val="20"/>
                <w:szCs w:val="20"/>
              </w:rPr>
              <w:t>Prénom(s) du représentant(s) légal :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D7391" w:rsidTr="00E06611">
        <w:trPr>
          <w:jc w:val="center"/>
        </w:trPr>
        <w:tc>
          <w:tcPr>
            <w:tcW w:w="4605" w:type="dxa"/>
            <w:gridSpan w:val="4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4605" w:type="dxa"/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1D7391" w:rsidTr="00E06611">
        <w:trPr>
          <w:trHeight w:val="475"/>
          <w:jc w:val="center"/>
        </w:trPr>
        <w:tc>
          <w:tcPr>
            <w:tcW w:w="3670" w:type="dxa"/>
            <w:tcBorders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E06611">
              <w:rPr>
                <w:rFonts w:ascii="Verdana" w:hAnsi="Verdana" w:cs="Verdana"/>
                <w:sz w:val="20"/>
                <w:szCs w:val="20"/>
              </w:rPr>
              <w:t>Profession(s) :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91" w:rsidRPr="00E06611" w:rsidRDefault="001D7391" w:rsidP="00E0661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</w:tbl>
    <w:p w:rsidR="001D7391" w:rsidRDefault="001D7391" w:rsidP="008E677C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D7391" w:rsidRDefault="001D7391" w:rsidP="008E677C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D7391" w:rsidRPr="0093463F" w:rsidRDefault="001D7391" w:rsidP="008E677C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Demande réceptionnée</w:t>
      </w:r>
      <w:r w:rsidRPr="0093463F">
        <w:rPr>
          <w:rFonts w:ascii="Verdana" w:hAnsi="Verdana" w:cs="Verdana"/>
          <w:b/>
          <w:sz w:val="20"/>
          <w:szCs w:val="20"/>
        </w:rPr>
        <w:t xml:space="preserve"> le :</w:t>
      </w:r>
    </w:p>
    <w:p w:rsidR="001D7391" w:rsidRDefault="001D7391" w:rsidP="008E677C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1D7391" w:rsidRDefault="001D7391" w:rsidP="008E677C">
      <w:pPr>
        <w:autoSpaceDE w:val="0"/>
        <w:autoSpaceDN w:val="0"/>
        <w:adjustRightInd w:val="0"/>
        <w:ind w:left="5664" w:firstLine="708"/>
        <w:jc w:val="center"/>
        <w:rPr>
          <w:rFonts w:ascii="Verdana" w:hAnsi="Verdana" w:cs="Verdana"/>
          <w:sz w:val="22"/>
          <w:szCs w:val="22"/>
        </w:rPr>
      </w:pPr>
    </w:p>
    <w:p w:rsidR="001D7391" w:rsidRDefault="001D7391" w:rsidP="0093463F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 w:rsidRPr="0090017B">
        <w:rPr>
          <w:rFonts w:ascii="Verdana" w:hAnsi="Verdana" w:cs="Verdana"/>
          <w:b/>
          <w:sz w:val="20"/>
          <w:szCs w:val="20"/>
        </w:rPr>
        <w:t>Signature du représentant légal ou de l’élève majeur</w:t>
      </w:r>
      <w:r>
        <w:rPr>
          <w:rFonts w:ascii="Verdana" w:hAnsi="Verdana" w:cs="Verdana"/>
          <w:sz w:val="20"/>
          <w:szCs w:val="20"/>
        </w:rPr>
        <w:t> </w:t>
      </w:r>
      <w:r w:rsidRPr="0090017B">
        <w:rPr>
          <w:rFonts w:ascii="Verdana" w:hAnsi="Verdana" w:cs="Verdana"/>
          <w:b/>
          <w:sz w:val="20"/>
          <w:szCs w:val="20"/>
        </w:rPr>
        <w:t>:</w:t>
      </w:r>
      <w:r>
        <w:rPr>
          <w:rFonts w:ascii="Verdana" w:hAnsi="Verdana" w:cs="Verdana"/>
          <w:sz w:val="20"/>
          <w:szCs w:val="20"/>
        </w:rPr>
        <w:t xml:space="preserve"> __________________</w:t>
      </w:r>
    </w:p>
    <w:p w:rsidR="001D7391" w:rsidRDefault="001D7391" w:rsidP="008E677C">
      <w:pPr>
        <w:autoSpaceDE w:val="0"/>
        <w:autoSpaceDN w:val="0"/>
        <w:adjustRightInd w:val="0"/>
        <w:ind w:left="5664" w:firstLine="708"/>
        <w:jc w:val="center"/>
        <w:rPr>
          <w:rFonts w:ascii="Verdana" w:hAnsi="Verdana" w:cs="Verdana"/>
          <w:sz w:val="22"/>
          <w:szCs w:val="22"/>
        </w:rPr>
      </w:pPr>
    </w:p>
    <w:p w:rsidR="001D7391" w:rsidRDefault="001D7391" w:rsidP="008E677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D7391" w:rsidRDefault="001D7391" w:rsidP="008E677C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1D7391" w:rsidRDefault="001D7391" w:rsidP="00224F28">
      <w:pPr>
        <w:autoSpaceDE w:val="0"/>
        <w:autoSpaceDN w:val="0"/>
        <w:adjustRightInd w:val="0"/>
        <w:ind w:left="-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Ce</w:t>
      </w:r>
      <w:r w:rsidRPr="00A3603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formulaire complété </w:t>
      </w:r>
      <w:r w:rsidRPr="00A36037">
        <w:rPr>
          <w:rFonts w:ascii="Verdana" w:hAnsi="Verdana" w:cs="Verdana"/>
          <w:sz w:val="20"/>
          <w:szCs w:val="20"/>
        </w:rPr>
        <w:t xml:space="preserve">devra être </w:t>
      </w:r>
      <w:r w:rsidRPr="00C83CF2">
        <w:rPr>
          <w:rFonts w:ascii="Verdana" w:hAnsi="Verdana" w:cs="Verdana"/>
          <w:b/>
          <w:sz w:val="20"/>
          <w:szCs w:val="20"/>
        </w:rPr>
        <w:t xml:space="preserve">impérativement déposé </w:t>
      </w:r>
      <w:r>
        <w:rPr>
          <w:rFonts w:ascii="Verdana" w:hAnsi="Verdana" w:cs="Verdana"/>
          <w:b/>
          <w:sz w:val="20"/>
          <w:szCs w:val="20"/>
          <w:u w:val="single"/>
        </w:rPr>
        <w:t>avant le 10</w:t>
      </w:r>
      <w:r w:rsidRPr="00B54B53">
        <w:rPr>
          <w:rFonts w:ascii="Verdana" w:hAnsi="Verdana" w:cs="Verdana"/>
          <w:b/>
          <w:sz w:val="20"/>
          <w:szCs w:val="20"/>
          <w:u w:val="single"/>
        </w:rPr>
        <w:t xml:space="preserve"> novembre 201</w:t>
      </w:r>
      <w:r>
        <w:rPr>
          <w:rFonts w:ascii="Verdana" w:hAnsi="Verdana" w:cs="Verdana"/>
          <w:b/>
          <w:sz w:val="20"/>
          <w:szCs w:val="20"/>
          <w:u w:val="single"/>
        </w:rPr>
        <w:t xml:space="preserve">6 </w:t>
      </w:r>
      <w:r w:rsidRPr="00A36037">
        <w:rPr>
          <w:rFonts w:ascii="Verdana" w:hAnsi="Verdana" w:cs="Verdana"/>
          <w:sz w:val="20"/>
          <w:szCs w:val="20"/>
        </w:rPr>
        <w:t xml:space="preserve">auprès </w:t>
      </w:r>
      <w:r>
        <w:rPr>
          <w:rFonts w:ascii="Verdana" w:hAnsi="Verdana" w:cs="Verdana"/>
          <w:sz w:val="20"/>
          <w:szCs w:val="20"/>
        </w:rPr>
        <w:t xml:space="preserve">du secrétariat de Direction du Conservatoire (bureau 106) ou envoyé à l’adresse ci-après : </w:t>
      </w:r>
    </w:p>
    <w:p w:rsidR="001D7391" w:rsidRDefault="001D7391" w:rsidP="00C57C8C">
      <w:pPr>
        <w:autoSpaceDE w:val="0"/>
        <w:autoSpaceDN w:val="0"/>
        <w:adjustRightInd w:val="0"/>
        <w:ind w:left="-28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Conservatoire</w:t>
      </w:r>
    </w:p>
    <w:p w:rsidR="001D7391" w:rsidRDefault="001D7391" w:rsidP="00C57C8C">
      <w:pPr>
        <w:autoSpaceDE w:val="0"/>
        <w:autoSpaceDN w:val="0"/>
        <w:adjustRightInd w:val="0"/>
        <w:ind w:left="-28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Cité de la musique et de la danse</w:t>
      </w:r>
    </w:p>
    <w:p w:rsidR="001D7391" w:rsidRDefault="001D7391" w:rsidP="00C57C8C">
      <w:pPr>
        <w:autoSpaceDE w:val="0"/>
        <w:autoSpaceDN w:val="0"/>
        <w:adjustRightInd w:val="0"/>
        <w:ind w:left="-28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 Place Dauphine</w:t>
      </w:r>
    </w:p>
    <w:p w:rsidR="001D7391" w:rsidRDefault="001D7391" w:rsidP="00C57C8C">
      <w:pPr>
        <w:autoSpaceDE w:val="0"/>
        <w:autoSpaceDN w:val="0"/>
        <w:adjustRightInd w:val="0"/>
        <w:ind w:left="-284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67000 Strasbourg</w:t>
      </w:r>
    </w:p>
    <w:p w:rsidR="001D7391" w:rsidRDefault="001D7391" w:rsidP="00224F28">
      <w:pPr>
        <w:autoSpaceDE w:val="0"/>
        <w:autoSpaceDN w:val="0"/>
        <w:adjustRightInd w:val="0"/>
        <w:ind w:left="-284"/>
        <w:jc w:val="both"/>
        <w:rPr>
          <w:rFonts w:ascii="Verdana" w:hAnsi="Verdana" w:cs="Verdana"/>
          <w:sz w:val="20"/>
          <w:szCs w:val="20"/>
        </w:rPr>
      </w:pPr>
    </w:p>
    <w:p w:rsidR="001D7391" w:rsidRDefault="001D7391" w:rsidP="00224F28">
      <w:pPr>
        <w:autoSpaceDE w:val="0"/>
        <w:autoSpaceDN w:val="0"/>
        <w:adjustRightInd w:val="0"/>
        <w:ind w:left="-284"/>
        <w:jc w:val="both"/>
        <w:rPr>
          <w:rFonts w:ascii="Verdana" w:hAnsi="Verdana" w:cs="Verdana"/>
          <w:sz w:val="20"/>
          <w:szCs w:val="20"/>
        </w:rPr>
      </w:pPr>
    </w:p>
    <w:p w:rsidR="001D7391" w:rsidRDefault="001D7391" w:rsidP="00697114">
      <w:pPr>
        <w:autoSpaceDE w:val="0"/>
        <w:autoSpaceDN w:val="0"/>
        <w:adjustRightInd w:val="0"/>
        <w:ind w:left="-284" w:right="-284"/>
        <w:jc w:val="both"/>
        <w:rPr>
          <w:rFonts w:ascii="Verdana" w:hAnsi="Verdana" w:cs="Verdana"/>
          <w:b/>
          <w:sz w:val="20"/>
          <w:szCs w:val="20"/>
        </w:rPr>
      </w:pPr>
      <w:r w:rsidRPr="00512951">
        <w:rPr>
          <w:rFonts w:ascii="Verdana" w:hAnsi="Verdana" w:cs="Verdana"/>
          <w:b/>
          <w:sz w:val="20"/>
          <w:szCs w:val="20"/>
        </w:rPr>
        <w:t xml:space="preserve">Les pièces justificatives à </w:t>
      </w:r>
      <w:r w:rsidRPr="00512951">
        <w:rPr>
          <w:rFonts w:ascii="Verdana" w:hAnsi="Verdana" w:cs="Verdana"/>
          <w:b/>
          <w:sz w:val="20"/>
          <w:szCs w:val="20"/>
          <w:u w:val="single"/>
        </w:rPr>
        <w:t>fournir obligatoirement</w:t>
      </w:r>
      <w:r w:rsidRPr="00512951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à l’appui de votre dossier </w:t>
      </w:r>
      <w:r w:rsidRPr="00512951">
        <w:rPr>
          <w:rFonts w:ascii="Verdana" w:hAnsi="Verdana" w:cs="Verdana"/>
          <w:b/>
          <w:sz w:val="20"/>
          <w:szCs w:val="20"/>
        </w:rPr>
        <w:t>sont les suivantes :</w:t>
      </w:r>
    </w:p>
    <w:p w:rsidR="001D7391" w:rsidRDefault="001D7391" w:rsidP="00697114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</w:p>
    <w:p w:rsidR="001D7391" w:rsidRDefault="001D7391" w:rsidP="00697114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</w:t>
      </w:r>
      <w:r w:rsidRPr="00B04BCD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copie de la carte d’identité pour les élèves majeurs</w:t>
      </w:r>
    </w:p>
    <w:p w:rsidR="001D7391" w:rsidRDefault="001D7391" w:rsidP="00B04BCD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copie du livret de famille pour les élèves mineurs</w:t>
      </w:r>
    </w:p>
    <w:p w:rsidR="001D7391" w:rsidRPr="00B04BCD" w:rsidRDefault="001D7391" w:rsidP="00B04BCD">
      <w:pPr>
        <w:autoSpaceDE w:val="0"/>
        <w:autoSpaceDN w:val="0"/>
        <w:adjustRightInd w:val="0"/>
        <w:ind w:firstLine="36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a</w:t>
      </w:r>
      <w:r w:rsidRPr="00A36037">
        <w:rPr>
          <w:rFonts w:ascii="Verdana" w:hAnsi="Verdana" w:cs="Verdana"/>
          <w:sz w:val="20"/>
          <w:szCs w:val="20"/>
        </w:rPr>
        <w:t xml:space="preserve">ttestation </w:t>
      </w:r>
      <w:r>
        <w:rPr>
          <w:rFonts w:ascii="Verdana" w:hAnsi="Verdana" w:cs="Verdana"/>
          <w:sz w:val="20"/>
          <w:szCs w:val="20"/>
        </w:rPr>
        <w:t xml:space="preserve">récente </w:t>
      </w:r>
      <w:r w:rsidRPr="00A36037">
        <w:rPr>
          <w:rFonts w:ascii="Verdana" w:hAnsi="Verdana" w:cs="Verdana"/>
          <w:sz w:val="20"/>
          <w:szCs w:val="20"/>
        </w:rPr>
        <w:t>de paiement de la CAF</w:t>
      </w:r>
      <w:r w:rsidRPr="00BE26D3">
        <w:rPr>
          <w:rFonts w:ascii="Verdana" w:hAnsi="Verdana" w:cs="Verdana"/>
          <w:b/>
          <w:sz w:val="20"/>
          <w:szCs w:val="20"/>
        </w:rPr>
        <w:t>*</w:t>
      </w:r>
      <w:r w:rsidRPr="00A36037">
        <w:rPr>
          <w:rFonts w:ascii="Verdana" w:hAnsi="Verdana" w:cs="Verdana"/>
          <w:sz w:val="20"/>
          <w:szCs w:val="20"/>
        </w:rPr>
        <w:t xml:space="preserve"> </w:t>
      </w:r>
    </w:p>
    <w:p w:rsidR="001D7391" w:rsidRDefault="001D7391" w:rsidP="00C57C8C">
      <w:pPr>
        <w:autoSpaceDE w:val="0"/>
        <w:autoSpaceDN w:val="0"/>
        <w:adjustRightInd w:val="0"/>
        <w:ind w:left="567" w:hanging="20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</w:t>
      </w:r>
      <w:r w:rsidRPr="00A36037">
        <w:rPr>
          <w:rFonts w:ascii="Verdana" w:hAnsi="Verdana" w:cs="Verdana"/>
          <w:sz w:val="20"/>
          <w:szCs w:val="20"/>
        </w:rPr>
        <w:t>justificatif de domicile</w:t>
      </w:r>
      <w:r>
        <w:rPr>
          <w:rFonts w:ascii="Verdana" w:hAnsi="Verdana" w:cs="Verdana"/>
          <w:sz w:val="20"/>
          <w:szCs w:val="20"/>
        </w:rPr>
        <w:t xml:space="preserve"> de moins de 3 mois</w:t>
      </w:r>
      <w:r w:rsidRPr="00A36037">
        <w:rPr>
          <w:rFonts w:ascii="Verdana" w:hAnsi="Verdana" w:cs="Verdana"/>
          <w:sz w:val="20"/>
          <w:szCs w:val="20"/>
        </w:rPr>
        <w:t xml:space="preserve"> (facture…) si votre adresse n’apparait </w:t>
      </w:r>
      <w:r>
        <w:rPr>
          <w:rFonts w:ascii="Verdana" w:hAnsi="Verdana" w:cs="Verdana"/>
          <w:sz w:val="20"/>
          <w:szCs w:val="20"/>
        </w:rPr>
        <w:t xml:space="preserve">        </w:t>
      </w:r>
      <w:r w:rsidRPr="00A36037">
        <w:rPr>
          <w:rFonts w:ascii="Verdana" w:hAnsi="Verdana" w:cs="Verdana"/>
          <w:sz w:val="20"/>
          <w:szCs w:val="20"/>
        </w:rPr>
        <w:t>pas</w:t>
      </w:r>
      <w:r>
        <w:rPr>
          <w:rFonts w:ascii="Verdana" w:hAnsi="Verdana" w:cs="Verdana"/>
          <w:sz w:val="20"/>
          <w:szCs w:val="20"/>
        </w:rPr>
        <w:t xml:space="preserve"> </w:t>
      </w:r>
      <w:r w:rsidRPr="00A36037">
        <w:rPr>
          <w:rFonts w:ascii="Verdana" w:hAnsi="Verdana" w:cs="Verdana"/>
          <w:sz w:val="20"/>
          <w:szCs w:val="20"/>
        </w:rPr>
        <w:t>sur l’attestation de la CAF</w:t>
      </w:r>
    </w:p>
    <w:p w:rsidR="001D7391" w:rsidRDefault="001D7391" w:rsidP="00697114">
      <w:pPr>
        <w:autoSpaceDE w:val="0"/>
        <w:autoSpaceDN w:val="0"/>
        <w:adjustRightInd w:val="0"/>
        <w:ind w:left="360"/>
        <w:jc w:val="both"/>
        <w:rPr>
          <w:rFonts w:ascii="Verdana" w:hAnsi="Verdana" w:cs="Verdana"/>
          <w:sz w:val="20"/>
          <w:szCs w:val="20"/>
        </w:rPr>
      </w:pPr>
    </w:p>
    <w:p w:rsidR="001D7391" w:rsidRPr="00952686" w:rsidRDefault="001D7391" w:rsidP="00523D10">
      <w:pPr>
        <w:autoSpaceDE w:val="0"/>
        <w:autoSpaceDN w:val="0"/>
        <w:adjustRightInd w:val="0"/>
        <w:ind w:left="-284" w:right="-283"/>
        <w:jc w:val="both"/>
        <w:rPr>
          <w:rFonts w:ascii="Verdana" w:hAnsi="Verdana" w:cs="Verdana"/>
          <w:sz w:val="18"/>
          <w:szCs w:val="18"/>
        </w:rPr>
      </w:pPr>
      <w:r w:rsidRPr="00BE26D3">
        <w:rPr>
          <w:rFonts w:ascii="Verdana" w:hAnsi="Verdana" w:cs="Verdana"/>
          <w:b/>
          <w:sz w:val="20"/>
          <w:szCs w:val="20"/>
        </w:rPr>
        <w:t>*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18"/>
          <w:szCs w:val="18"/>
        </w:rPr>
        <w:t>A défaut</w:t>
      </w:r>
      <w:r w:rsidRPr="00952686">
        <w:rPr>
          <w:rFonts w:ascii="Verdana" w:hAnsi="Verdana" w:cs="Verdana"/>
          <w:sz w:val="18"/>
          <w:szCs w:val="18"/>
        </w:rPr>
        <w:t xml:space="preserve"> d’attestation de paiement de la CAF, vous pouvez demander à votre mairie de quartier ou à un assistant social au centre administratif de la Ville de Strasbourg de calculer votre quotient familial.</w:t>
      </w:r>
    </w:p>
    <w:p w:rsidR="001D7391" w:rsidRPr="00952686" w:rsidRDefault="001D7391" w:rsidP="00523D10">
      <w:pPr>
        <w:autoSpaceDE w:val="0"/>
        <w:autoSpaceDN w:val="0"/>
        <w:adjustRightInd w:val="0"/>
        <w:ind w:left="-284" w:right="-283"/>
        <w:jc w:val="both"/>
        <w:rPr>
          <w:rFonts w:ascii="Verdana" w:hAnsi="Verdana" w:cs="Verdana"/>
          <w:sz w:val="18"/>
          <w:szCs w:val="18"/>
        </w:rPr>
      </w:pPr>
      <w:r w:rsidRPr="00952686">
        <w:rPr>
          <w:rFonts w:ascii="Verdana" w:hAnsi="Verdana" w:cs="Verdana"/>
          <w:sz w:val="18"/>
          <w:szCs w:val="18"/>
        </w:rPr>
        <w:t xml:space="preserve">Ils pourront vous fournir </w:t>
      </w:r>
      <w:r w:rsidRPr="00952686">
        <w:rPr>
          <w:rFonts w:ascii="Verdana" w:hAnsi="Verdana" w:cs="Verdana"/>
          <w:b/>
          <w:sz w:val="18"/>
          <w:szCs w:val="18"/>
        </w:rPr>
        <w:t>une attestation à joindre à votre demande de bourse.</w:t>
      </w:r>
    </w:p>
    <w:p w:rsidR="001D7391" w:rsidRPr="00952686" w:rsidRDefault="001D7391" w:rsidP="00523D10">
      <w:pPr>
        <w:autoSpaceDE w:val="0"/>
        <w:autoSpaceDN w:val="0"/>
        <w:adjustRightInd w:val="0"/>
        <w:ind w:left="-284" w:right="-283"/>
        <w:jc w:val="both"/>
        <w:rPr>
          <w:rFonts w:ascii="Verdana" w:hAnsi="Verdana" w:cs="Verdana"/>
          <w:sz w:val="18"/>
          <w:szCs w:val="18"/>
        </w:rPr>
      </w:pPr>
      <w:r w:rsidRPr="00952686">
        <w:rPr>
          <w:rFonts w:ascii="Verdana" w:hAnsi="Verdana" w:cs="Verdana"/>
          <w:sz w:val="18"/>
          <w:szCs w:val="18"/>
        </w:rPr>
        <w:t>Pour cette démarche, vous devrez vous munir des pièces justificatives suivantes :</w:t>
      </w:r>
    </w:p>
    <w:p w:rsidR="001D7391" w:rsidRDefault="001D7391" w:rsidP="00523D10">
      <w:pPr>
        <w:numPr>
          <w:ilvl w:val="0"/>
          <w:numId w:val="3"/>
        </w:numPr>
        <w:autoSpaceDE w:val="0"/>
        <w:autoSpaceDN w:val="0"/>
        <w:adjustRightInd w:val="0"/>
        <w:ind w:right="-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</w:t>
      </w:r>
      <w:r w:rsidRPr="00952686">
        <w:rPr>
          <w:rFonts w:ascii="Verdana" w:hAnsi="Verdana" w:cs="Verdana"/>
          <w:sz w:val="18"/>
          <w:szCs w:val="18"/>
        </w:rPr>
        <w:t>ne pièce d'identité</w:t>
      </w:r>
    </w:p>
    <w:p w:rsidR="001D7391" w:rsidRPr="00952686" w:rsidRDefault="001D7391" w:rsidP="00686088">
      <w:pPr>
        <w:numPr>
          <w:ilvl w:val="0"/>
          <w:numId w:val="3"/>
        </w:numPr>
        <w:autoSpaceDE w:val="0"/>
        <w:autoSpaceDN w:val="0"/>
        <w:adjustRightInd w:val="0"/>
        <w:ind w:right="-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l’</w:t>
      </w:r>
      <w:r w:rsidRPr="00952686">
        <w:rPr>
          <w:rFonts w:ascii="Verdana" w:hAnsi="Verdana" w:cs="Verdana"/>
          <w:sz w:val="18"/>
          <w:szCs w:val="18"/>
        </w:rPr>
        <w:t>avis d'imposition le plus récent</w:t>
      </w:r>
    </w:p>
    <w:p w:rsidR="001D7391" w:rsidRDefault="001D7391" w:rsidP="00523D10">
      <w:pPr>
        <w:numPr>
          <w:ilvl w:val="0"/>
          <w:numId w:val="3"/>
        </w:numPr>
        <w:autoSpaceDE w:val="0"/>
        <w:autoSpaceDN w:val="0"/>
        <w:adjustRightInd w:val="0"/>
        <w:ind w:right="-28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votre livret de famille si vous avez plusieurs personnes à charge. Toutes les personnes à votre charge (enfant mineur ou majeur) doivent apparaître sur l’attestation. Demandez-la au travailleur social qui vous fournit ce document.</w:t>
      </w:r>
    </w:p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</w:t>
      </w:r>
    </w:p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1D7391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1D7391" w:rsidRPr="00B54B53" w:rsidRDefault="001D7391" w:rsidP="008E677C">
      <w:pPr>
        <w:autoSpaceDE w:val="0"/>
        <w:autoSpaceDN w:val="0"/>
        <w:adjustRightInd w:val="0"/>
        <w:jc w:val="center"/>
        <w:rPr>
          <w:rFonts w:ascii="Verdana" w:hAnsi="Verdana" w:cs="Verdana"/>
          <w:sz w:val="20"/>
          <w:szCs w:val="20"/>
        </w:rPr>
      </w:pPr>
    </w:p>
    <w:p w:rsidR="001D7391" w:rsidRPr="00523D10" w:rsidRDefault="001D7391" w:rsidP="00AF7981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0"/>
          <w:szCs w:val="20"/>
          <w:u w:val="single"/>
        </w:rPr>
      </w:pPr>
      <w:r w:rsidRPr="00523D10">
        <w:rPr>
          <w:rFonts w:ascii="Verdana" w:hAnsi="Verdana" w:cs="Verdana"/>
          <w:b/>
          <w:sz w:val="20"/>
          <w:szCs w:val="20"/>
          <w:u w:val="single"/>
        </w:rPr>
        <w:t>Attention : tout dossier incomplet ne pourra être accepté et sera retourné.</w:t>
      </w:r>
    </w:p>
    <w:p w:rsidR="001D7391" w:rsidRDefault="001D7391" w:rsidP="008E677C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D7391" w:rsidRPr="00B54B53" w:rsidRDefault="001D7391" w:rsidP="008E677C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</w:p>
    <w:p w:rsidR="001D7391" w:rsidRPr="00B54B53" w:rsidRDefault="001D7391" w:rsidP="00697114">
      <w:pPr>
        <w:autoSpaceDE w:val="0"/>
        <w:autoSpaceDN w:val="0"/>
        <w:adjustRightInd w:val="0"/>
        <w:ind w:left="-284" w:right="-283"/>
        <w:jc w:val="both"/>
        <w:rPr>
          <w:rFonts w:ascii="Verdana" w:hAnsi="Verdana" w:cs="Verdana"/>
          <w:sz w:val="18"/>
          <w:szCs w:val="18"/>
          <w:u w:val="single"/>
        </w:rPr>
      </w:pPr>
    </w:p>
    <w:p w:rsidR="001D7391" w:rsidRPr="008E677C" w:rsidRDefault="001D7391" w:rsidP="00B04BCD">
      <w:pPr>
        <w:autoSpaceDE w:val="0"/>
        <w:autoSpaceDN w:val="0"/>
        <w:adjustRightInd w:val="0"/>
        <w:ind w:left="-284" w:right="-283"/>
        <w:jc w:val="both"/>
        <w:rPr>
          <w:rFonts w:ascii="Verdana" w:hAnsi="Verdana" w:cs="Verdana"/>
          <w:sz w:val="18"/>
          <w:szCs w:val="18"/>
        </w:rPr>
      </w:pPr>
    </w:p>
    <w:p w:rsidR="001D7391" w:rsidRPr="00523D10" w:rsidRDefault="001D7391">
      <w:pPr>
        <w:rPr>
          <w:rFonts w:ascii="Verdana" w:hAnsi="Verdana" w:cs="Verdana"/>
          <w:sz w:val="16"/>
          <w:szCs w:val="16"/>
        </w:rPr>
      </w:pPr>
    </w:p>
    <w:sectPr w:rsidR="001D7391" w:rsidRPr="00523D10" w:rsidSect="00697114">
      <w:headerReference w:type="default" r:id="rId7"/>
      <w:headerReference w:type="first" r:id="rId8"/>
      <w:footerReference w:type="first" r:id="rId9"/>
      <w:pgSz w:w="11907" w:h="16840" w:code="9"/>
      <w:pgMar w:top="1701" w:right="1559" w:bottom="1701" w:left="1701" w:header="567" w:footer="5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91" w:rsidRDefault="001D7391">
      <w:r>
        <w:separator/>
      </w:r>
    </w:p>
  </w:endnote>
  <w:endnote w:type="continuationSeparator" w:id="0">
    <w:p w:rsidR="001D7391" w:rsidRDefault="001D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91" w:rsidRPr="00C775F0" w:rsidRDefault="001D7391" w:rsidP="004A3BDF">
    <w:pPr>
      <w:jc w:val="both"/>
      <w:rPr>
        <w:i/>
      </w:rPr>
    </w:pPr>
    <w:r>
      <w:rPr>
        <w:noProof/>
      </w:rPr>
      <w:pict>
        <v:line id="_x0000_s2050" style="position:absolute;left:0;text-align:left;flip:y;z-index:251662336" from="-2.95pt,1.7pt" to="519.9pt,4.55pt" strokecolor="#4a7ebb" strokeweight="1pt">
          <v:fill o:detectmouseclick="t"/>
          <v:shadow on="t" opacity="22938f" offset="0"/>
        </v:line>
      </w:pict>
    </w:r>
  </w:p>
  <w:p w:rsidR="001D7391" w:rsidRPr="00C1769C" w:rsidRDefault="001D7391" w:rsidP="004A3BDF">
    <w:pPr>
      <w:ind w:left="4536" w:hanging="4655"/>
      <w:jc w:val="center"/>
      <w:rPr>
        <w:sz w:val="20"/>
      </w:rPr>
    </w:pPr>
    <w:r w:rsidRPr="00C1769C">
      <w:rPr>
        <w:sz w:val="20"/>
      </w:rPr>
      <w:t>Cité de la musique et de la danse • 1 place Dauphine • 67076 Strasbourg Cedex</w:t>
    </w:r>
  </w:p>
  <w:p w:rsidR="001D7391" w:rsidRDefault="001D7391" w:rsidP="004A3BDF">
    <w:pPr>
      <w:ind w:left="4536" w:hanging="4655"/>
      <w:jc w:val="center"/>
    </w:pPr>
    <w:r>
      <w:t xml:space="preserve">Tél. +33 (0)3 68 98 51 00 </w:t>
    </w:r>
    <w:r w:rsidRPr="00C1769C">
      <w:t xml:space="preserve">• </w:t>
    </w:r>
    <w:hyperlink r:id="rId1" w:history="1">
      <w:r w:rsidRPr="00C1769C">
        <w:rPr>
          <w:rStyle w:val="Hyperlink"/>
          <w:sz w:val="20"/>
        </w:rPr>
        <w:t>http://www.conservatoire.strasbourg.eu</w:t>
      </w:r>
    </w:hyperlink>
  </w:p>
  <w:p w:rsidR="001D7391" w:rsidRDefault="001D7391" w:rsidP="004A3BDF">
    <w:pPr>
      <w:pStyle w:val="Footer"/>
      <w:jc w:val="center"/>
    </w:pPr>
  </w:p>
  <w:p w:rsidR="001D7391" w:rsidRPr="004A3BDF" w:rsidRDefault="001D7391" w:rsidP="004A3B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91" w:rsidRDefault="001D7391">
      <w:r>
        <w:separator/>
      </w:r>
    </w:p>
  </w:footnote>
  <w:footnote w:type="continuationSeparator" w:id="0">
    <w:p w:rsidR="001D7391" w:rsidRDefault="001D7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91" w:rsidRDefault="001D7391">
    <w:pPr>
      <w:pStyle w:val="Header"/>
      <w:tabs>
        <w:tab w:val="clear" w:pos="4252"/>
      </w:tabs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91" w:rsidRDefault="001D7391" w:rsidP="008E677C">
    <w:pPr>
      <w:pStyle w:val="Header"/>
      <w:ind w:left="-851" w:right="-127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0pt;margin-top:-1.15pt;width:159.55pt;height:39.55pt;z-index:251660288">
          <v:imagedata r:id="rId1" o:title=""/>
        </v:shape>
      </w:pict>
    </w:r>
    <w:r>
      <w:pict>
        <v:shape id="_x0000_i1026" type="#_x0000_t75" style="width:147pt;height:27.75pt">
          <v:imagedata r:id="rId2" o:title=""/>
        </v:shape>
      </w:pict>
    </w:r>
  </w:p>
  <w:p w:rsidR="001D7391" w:rsidRDefault="001D73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FC"/>
    <w:multiLevelType w:val="hybridMultilevel"/>
    <w:tmpl w:val="2B26C6CA"/>
    <w:lvl w:ilvl="0" w:tplc="34C252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">
    <w:nsid w:val="333829C7"/>
    <w:multiLevelType w:val="hybridMultilevel"/>
    <w:tmpl w:val="B508984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A57AB1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5D4D9D"/>
    <w:multiLevelType w:val="hybridMultilevel"/>
    <w:tmpl w:val="A4DE79EA"/>
    <w:lvl w:ilvl="0" w:tplc="040C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68901D7B"/>
    <w:multiLevelType w:val="hybridMultilevel"/>
    <w:tmpl w:val="52641684"/>
    <w:lvl w:ilvl="0" w:tplc="158847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455BD1"/>
    <w:multiLevelType w:val="multilevel"/>
    <w:tmpl w:val="2B26C6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intFractionalCharacterWidth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77C"/>
    <w:rsid w:val="00012E4D"/>
    <w:rsid w:val="000238F2"/>
    <w:rsid w:val="000447B2"/>
    <w:rsid w:val="000556D7"/>
    <w:rsid w:val="00085E1A"/>
    <w:rsid w:val="00091333"/>
    <w:rsid w:val="000932BC"/>
    <w:rsid w:val="000946BB"/>
    <w:rsid w:val="000D5189"/>
    <w:rsid w:val="000E24DA"/>
    <w:rsid w:val="000F2373"/>
    <w:rsid w:val="00111FCB"/>
    <w:rsid w:val="00153254"/>
    <w:rsid w:val="00160225"/>
    <w:rsid w:val="00196883"/>
    <w:rsid w:val="001B6144"/>
    <w:rsid w:val="001D7391"/>
    <w:rsid w:val="00220945"/>
    <w:rsid w:val="0022457A"/>
    <w:rsid w:val="00224F28"/>
    <w:rsid w:val="00227835"/>
    <w:rsid w:val="00237AAF"/>
    <w:rsid w:val="00243153"/>
    <w:rsid w:val="002479CA"/>
    <w:rsid w:val="0027495D"/>
    <w:rsid w:val="002A0344"/>
    <w:rsid w:val="002C19C8"/>
    <w:rsid w:val="002D3091"/>
    <w:rsid w:val="002E7A77"/>
    <w:rsid w:val="003162CB"/>
    <w:rsid w:val="00324B46"/>
    <w:rsid w:val="003545B4"/>
    <w:rsid w:val="00362AA9"/>
    <w:rsid w:val="00363ACE"/>
    <w:rsid w:val="003805E4"/>
    <w:rsid w:val="003B752A"/>
    <w:rsid w:val="003E36BE"/>
    <w:rsid w:val="00406B8C"/>
    <w:rsid w:val="00427AC9"/>
    <w:rsid w:val="00467FB8"/>
    <w:rsid w:val="004724FE"/>
    <w:rsid w:val="004A3BDF"/>
    <w:rsid w:val="004C7546"/>
    <w:rsid w:val="004C7CF4"/>
    <w:rsid w:val="004F3576"/>
    <w:rsid w:val="00512951"/>
    <w:rsid w:val="00523D10"/>
    <w:rsid w:val="00543CCE"/>
    <w:rsid w:val="00560563"/>
    <w:rsid w:val="00576678"/>
    <w:rsid w:val="00583CCE"/>
    <w:rsid w:val="005B6737"/>
    <w:rsid w:val="005C0388"/>
    <w:rsid w:val="00602815"/>
    <w:rsid w:val="00604862"/>
    <w:rsid w:val="006102E2"/>
    <w:rsid w:val="00611796"/>
    <w:rsid w:val="0061344B"/>
    <w:rsid w:val="00615D71"/>
    <w:rsid w:val="00664516"/>
    <w:rsid w:val="00681B67"/>
    <w:rsid w:val="00686088"/>
    <w:rsid w:val="00697114"/>
    <w:rsid w:val="0069791C"/>
    <w:rsid w:val="006B373A"/>
    <w:rsid w:val="006D68E7"/>
    <w:rsid w:val="007205B4"/>
    <w:rsid w:val="00725DF9"/>
    <w:rsid w:val="007418D4"/>
    <w:rsid w:val="0074373C"/>
    <w:rsid w:val="00780C16"/>
    <w:rsid w:val="00785904"/>
    <w:rsid w:val="00792F78"/>
    <w:rsid w:val="007E027F"/>
    <w:rsid w:val="007E1BC1"/>
    <w:rsid w:val="007E26A0"/>
    <w:rsid w:val="00816D9A"/>
    <w:rsid w:val="008333EC"/>
    <w:rsid w:val="00836721"/>
    <w:rsid w:val="008824B3"/>
    <w:rsid w:val="008937F3"/>
    <w:rsid w:val="008C257A"/>
    <w:rsid w:val="008C272A"/>
    <w:rsid w:val="008D36E6"/>
    <w:rsid w:val="008E677C"/>
    <w:rsid w:val="008E7981"/>
    <w:rsid w:val="0090017B"/>
    <w:rsid w:val="0090491C"/>
    <w:rsid w:val="0093463F"/>
    <w:rsid w:val="0093548E"/>
    <w:rsid w:val="00945866"/>
    <w:rsid w:val="00952686"/>
    <w:rsid w:val="009607C5"/>
    <w:rsid w:val="00961982"/>
    <w:rsid w:val="00977ADE"/>
    <w:rsid w:val="00996608"/>
    <w:rsid w:val="00997010"/>
    <w:rsid w:val="009B5EAE"/>
    <w:rsid w:val="009B6846"/>
    <w:rsid w:val="009C0D6C"/>
    <w:rsid w:val="009D3EAE"/>
    <w:rsid w:val="009F1DA7"/>
    <w:rsid w:val="00A00228"/>
    <w:rsid w:val="00A21495"/>
    <w:rsid w:val="00A36037"/>
    <w:rsid w:val="00A90C76"/>
    <w:rsid w:val="00AD36D4"/>
    <w:rsid w:val="00AE4005"/>
    <w:rsid w:val="00AF7981"/>
    <w:rsid w:val="00B04BCD"/>
    <w:rsid w:val="00B23DC8"/>
    <w:rsid w:val="00B27899"/>
    <w:rsid w:val="00B501FB"/>
    <w:rsid w:val="00B532B4"/>
    <w:rsid w:val="00B54B53"/>
    <w:rsid w:val="00B7753F"/>
    <w:rsid w:val="00B8249F"/>
    <w:rsid w:val="00BA4CFD"/>
    <w:rsid w:val="00BA6052"/>
    <w:rsid w:val="00BD112A"/>
    <w:rsid w:val="00BE26D3"/>
    <w:rsid w:val="00BF15BF"/>
    <w:rsid w:val="00C04D42"/>
    <w:rsid w:val="00C1769C"/>
    <w:rsid w:val="00C17CEA"/>
    <w:rsid w:val="00C219CF"/>
    <w:rsid w:val="00C31B3E"/>
    <w:rsid w:val="00C4378E"/>
    <w:rsid w:val="00C51372"/>
    <w:rsid w:val="00C57C8C"/>
    <w:rsid w:val="00C60FFA"/>
    <w:rsid w:val="00C775F0"/>
    <w:rsid w:val="00C80D74"/>
    <w:rsid w:val="00C83CF2"/>
    <w:rsid w:val="00C935D8"/>
    <w:rsid w:val="00CA30AA"/>
    <w:rsid w:val="00CA6CA8"/>
    <w:rsid w:val="00CE4C23"/>
    <w:rsid w:val="00D04C7A"/>
    <w:rsid w:val="00D063DD"/>
    <w:rsid w:val="00D24FCB"/>
    <w:rsid w:val="00D43F7C"/>
    <w:rsid w:val="00D646E1"/>
    <w:rsid w:val="00D9520D"/>
    <w:rsid w:val="00DA3515"/>
    <w:rsid w:val="00DB4768"/>
    <w:rsid w:val="00DC1E7B"/>
    <w:rsid w:val="00DE067B"/>
    <w:rsid w:val="00DF058B"/>
    <w:rsid w:val="00E02118"/>
    <w:rsid w:val="00E06611"/>
    <w:rsid w:val="00E1742B"/>
    <w:rsid w:val="00E249EC"/>
    <w:rsid w:val="00E26EB2"/>
    <w:rsid w:val="00E671CC"/>
    <w:rsid w:val="00EC4490"/>
    <w:rsid w:val="00ED01F8"/>
    <w:rsid w:val="00EE161F"/>
    <w:rsid w:val="00EE53F0"/>
    <w:rsid w:val="00EF1DC3"/>
    <w:rsid w:val="00F10E83"/>
    <w:rsid w:val="00F23B8E"/>
    <w:rsid w:val="00F270F5"/>
    <w:rsid w:val="00F44B35"/>
    <w:rsid w:val="00F51AA7"/>
    <w:rsid w:val="00F90218"/>
    <w:rsid w:val="00FA1ED2"/>
    <w:rsid w:val="00FB1176"/>
    <w:rsid w:val="00FD5FA4"/>
    <w:rsid w:val="00FD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67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ED2"/>
    <w:pPr>
      <w:tabs>
        <w:tab w:val="right" w:pos="8505"/>
      </w:tabs>
      <w:spacing w:before="480"/>
      <w:ind w:left="567" w:hanging="567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1ED2"/>
    <w:pPr>
      <w:tabs>
        <w:tab w:val="right" w:pos="8505"/>
      </w:tabs>
      <w:spacing w:before="240"/>
      <w:ind w:left="851" w:hanging="851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1ED2"/>
    <w:pPr>
      <w:tabs>
        <w:tab w:val="right" w:pos="8505"/>
      </w:tabs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A1ED2"/>
    <w:pPr>
      <w:spacing w:before="240"/>
      <w:ind w:left="1134" w:hanging="1134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A1ED2"/>
    <w:pPr>
      <w:spacing w:before="240"/>
      <w:ind w:left="1134" w:hanging="1134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A1ED2"/>
    <w:p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A1ED2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A1ED2"/>
    <w:pPr>
      <w:spacing w:before="24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FA1ED2"/>
    <w:pPr>
      <w:spacing w:before="240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5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F05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05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F058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F058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058B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F058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F058B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F058B"/>
    <w:rPr>
      <w:rFonts w:ascii="Cambria" w:hAnsi="Cambria" w:cs="Times New Roman"/>
      <w:sz w:val="22"/>
      <w:szCs w:val="22"/>
    </w:rPr>
  </w:style>
  <w:style w:type="paragraph" w:styleId="TOC8">
    <w:name w:val="toc 8"/>
    <w:basedOn w:val="Normal"/>
    <w:next w:val="Normal"/>
    <w:uiPriority w:val="99"/>
    <w:semiHidden/>
    <w:rsid w:val="00FA1ED2"/>
    <w:pPr>
      <w:tabs>
        <w:tab w:val="right" w:leader="dot" w:pos="8505"/>
      </w:tabs>
      <w:ind w:left="2268" w:right="851"/>
    </w:pPr>
  </w:style>
  <w:style w:type="paragraph" w:styleId="TOC7">
    <w:name w:val="toc 7"/>
    <w:basedOn w:val="Normal"/>
    <w:next w:val="Normal"/>
    <w:uiPriority w:val="99"/>
    <w:semiHidden/>
    <w:rsid w:val="00FA1ED2"/>
    <w:pPr>
      <w:tabs>
        <w:tab w:val="right" w:leader="dot" w:pos="8505"/>
      </w:tabs>
      <w:ind w:left="1985" w:right="851"/>
    </w:pPr>
  </w:style>
  <w:style w:type="paragraph" w:styleId="TOC6">
    <w:name w:val="toc 6"/>
    <w:basedOn w:val="Normal"/>
    <w:next w:val="Normal"/>
    <w:uiPriority w:val="99"/>
    <w:semiHidden/>
    <w:rsid w:val="00FA1ED2"/>
    <w:pPr>
      <w:tabs>
        <w:tab w:val="right" w:leader="dot" w:pos="8505"/>
        <w:tab w:val="left" w:leader="dot" w:pos="8646"/>
      </w:tabs>
      <w:ind w:left="1701" w:right="851"/>
    </w:pPr>
  </w:style>
  <w:style w:type="paragraph" w:styleId="TOC5">
    <w:name w:val="toc 5"/>
    <w:basedOn w:val="Normal"/>
    <w:next w:val="Normal"/>
    <w:uiPriority w:val="99"/>
    <w:semiHidden/>
    <w:rsid w:val="00FA1ED2"/>
    <w:pPr>
      <w:tabs>
        <w:tab w:val="left" w:pos="4908"/>
        <w:tab w:val="right" w:leader="dot" w:pos="8364"/>
      </w:tabs>
      <w:ind w:left="3828" w:hanging="1134"/>
    </w:pPr>
  </w:style>
  <w:style w:type="paragraph" w:styleId="TOC4">
    <w:name w:val="toc 4"/>
    <w:basedOn w:val="Normal"/>
    <w:next w:val="Normal"/>
    <w:uiPriority w:val="99"/>
    <w:semiHidden/>
    <w:rsid w:val="00FA1ED2"/>
    <w:pPr>
      <w:tabs>
        <w:tab w:val="left" w:pos="3594"/>
        <w:tab w:val="right" w:leader="dot" w:pos="8364"/>
      </w:tabs>
      <w:ind w:left="2694" w:hanging="992"/>
    </w:pPr>
  </w:style>
  <w:style w:type="paragraph" w:styleId="TOC3">
    <w:name w:val="toc 3"/>
    <w:basedOn w:val="Normal"/>
    <w:next w:val="Normal"/>
    <w:uiPriority w:val="99"/>
    <w:semiHidden/>
    <w:rsid w:val="00FA1ED2"/>
    <w:pPr>
      <w:tabs>
        <w:tab w:val="left" w:pos="2422"/>
        <w:tab w:val="right" w:leader="dot" w:pos="8364"/>
      </w:tabs>
      <w:ind w:left="1702" w:hanging="709"/>
    </w:pPr>
  </w:style>
  <w:style w:type="paragraph" w:styleId="TOC2">
    <w:name w:val="toc 2"/>
    <w:basedOn w:val="Normal"/>
    <w:next w:val="Normal"/>
    <w:uiPriority w:val="99"/>
    <w:semiHidden/>
    <w:rsid w:val="00FA1ED2"/>
    <w:pPr>
      <w:tabs>
        <w:tab w:val="left" w:pos="1533"/>
        <w:tab w:val="right" w:leader="dot" w:pos="8364"/>
      </w:tabs>
      <w:ind w:left="993" w:hanging="567"/>
    </w:pPr>
  </w:style>
  <w:style w:type="paragraph" w:styleId="TOC1">
    <w:name w:val="toc 1"/>
    <w:basedOn w:val="Normal"/>
    <w:next w:val="Normal"/>
    <w:uiPriority w:val="99"/>
    <w:semiHidden/>
    <w:rsid w:val="00FA1ED2"/>
    <w:pPr>
      <w:tabs>
        <w:tab w:val="left" w:pos="786"/>
        <w:tab w:val="right" w:leader="dot" w:pos="8364"/>
      </w:tabs>
      <w:spacing w:before="120"/>
      <w:ind w:left="426" w:hanging="426"/>
    </w:pPr>
  </w:style>
  <w:style w:type="paragraph" w:styleId="Footer">
    <w:name w:val="footer"/>
    <w:basedOn w:val="Normal"/>
    <w:link w:val="FooterChar"/>
    <w:uiPriority w:val="99"/>
    <w:rsid w:val="00FA1ED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58B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FA1ED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058B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FA1ED2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FA1ED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058B"/>
    <w:rPr>
      <w:rFonts w:cs="Times New Roman"/>
    </w:rPr>
  </w:style>
  <w:style w:type="paragraph" w:styleId="NormalIndent">
    <w:name w:val="Normal Indent"/>
    <w:basedOn w:val="Normal"/>
    <w:uiPriority w:val="99"/>
    <w:rsid w:val="00FA1ED2"/>
    <w:pPr>
      <w:ind w:left="708"/>
    </w:pPr>
  </w:style>
  <w:style w:type="paragraph" w:styleId="Title">
    <w:name w:val="Title"/>
    <w:basedOn w:val="Normal"/>
    <w:link w:val="TitleChar"/>
    <w:uiPriority w:val="99"/>
    <w:qFormat/>
    <w:rsid w:val="00FA1ED2"/>
    <w:pPr>
      <w:pBdr>
        <w:bottom w:val="single" w:sz="6" w:space="1" w:color="auto"/>
      </w:pBdr>
      <w:tabs>
        <w:tab w:val="right" w:pos="8505"/>
      </w:tabs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F058B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74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58B"/>
    <w:rPr>
      <w:rFonts w:cs="Times New Roman"/>
      <w:sz w:val="2"/>
    </w:rPr>
  </w:style>
  <w:style w:type="table" w:styleId="TableGrid">
    <w:name w:val="Table Grid"/>
    <w:basedOn w:val="TableNormal"/>
    <w:uiPriority w:val="99"/>
    <w:rsid w:val="008E67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4A3B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ire-strasbourg.fr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_cus-modeles\STBG%20Charte%20graphique%202010\STBG_Formul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STBG_Formulaire</Template>
  <TotalTime>1</TotalTime>
  <Pages>2</Pages>
  <Words>379</Words>
  <Characters>2088</Characters>
  <Application>Microsoft Office Outlook</Application>
  <DocSecurity>0</DocSecurity>
  <Lines>0</Lines>
  <Paragraphs>0</Paragraphs>
  <ScaleCrop>false</ScaleCrop>
  <Company>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interne : notes de service</dc:title>
  <dc:subject/>
  <dc:creator>FRIEH Maude</dc:creator>
  <cp:keywords/>
  <dc:description/>
  <cp:lastModifiedBy>SZYMONIAK Laurent</cp:lastModifiedBy>
  <cp:revision>2</cp:revision>
  <cp:lastPrinted>2016-03-02T13:15:00Z</cp:lastPrinted>
  <dcterms:created xsi:type="dcterms:W3CDTF">2016-03-03T10:52:00Z</dcterms:created>
  <dcterms:modified xsi:type="dcterms:W3CDTF">2016-03-03T10:52:00Z</dcterms:modified>
</cp:coreProperties>
</file>